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EF8F" w14:textId="77777777" w:rsidR="003877D2" w:rsidRDefault="003877D2" w:rsidP="003877D2">
      <w:pPr>
        <w:pStyle w:val="Titre"/>
        <w:jc w:val="center"/>
      </w:pPr>
      <w:r>
        <w:t>PROGRAMME D’ÉTUDES ADAPTÉ</w:t>
      </w:r>
    </w:p>
    <w:p w14:paraId="764D0F19" w14:textId="77777777" w:rsidR="003877D2" w:rsidRDefault="003877D2" w:rsidP="003877D2">
      <w:pPr>
        <w:pStyle w:val="Titre"/>
        <w:jc w:val="center"/>
      </w:pPr>
      <w:r>
        <w:t>DÉFIS</w:t>
      </w:r>
    </w:p>
    <w:p w14:paraId="05491D3C" w14:textId="77777777" w:rsidR="003877D2" w:rsidRDefault="003877D2" w:rsidP="003877D2">
      <w:pPr>
        <w:jc w:val="center"/>
        <w:rPr>
          <w:sz w:val="24"/>
        </w:rPr>
      </w:pPr>
      <w:r>
        <w:rPr>
          <w:sz w:val="24"/>
        </w:rPr>
        <w:t>(DÉMARCHE ÉDUCATIVE FAVORISANT L’INTÉGRATION SOCIALE)</w:t>
      </w:r>
    </w:p>
    <w:p w14:paraId="60F330AE" w14:textId="77777777" w:rsidR="003877D2" w:rsidRDefault="003877D2" w:rsidP="003877D2">
      <w:pPr>
        <w:jc w:val="center"/>
        <w:rPr>
          <w:sz w:val="24"/>
        </w:rPr>
      </w:pPr>
    </w:p>
    <w:p w14:paraId="6C9F71A7" w14:textId="3B728BCB" w:rsidR="003877D2" w:rsidRDefault="003877D2" w:rsidP="003877D2">
      <w:pPr>
        <w:rPr>
          <w:sz w:val="24"/>
        </w:rPr>
      </w:pPr>
      <w:r>
        <w:rPr>
          <w:sz w:val="24"/>
        </w:rPr>
        <w:t>Le programme DÉFIS, est</w:t>
      </w:r>
      <w:r w:rsidR="002164D8">
        <w:rPr>
          <w:sz w:val="24"/>
        </w:rPr>
        <w:t xml:space="preserve"> destiné aux</w:t>
      </w:r>
      <w:r>
        <w:rPr>
          <w:sz w:val="24"/>
        </w:rPr>
        <w:t xml:space="preserve"> élèves de 16 à 21 ans</w:t>
      </w:r>
      <w:r w:rsidR="002164D8">
        <w:rPr>
          <w:sz w:val="24"/>
        </w:rPr>
        <w:t>, qui ont débuté leur parcours scolaire avec le programme CAPS</w:t>
      </w:r>
      <w:r>
        <w:rPr>
          <w:sz w:val="24"/>
        </w:rPr>
        <w:t>.</w:t>
      </w:r>
    </w:p>
    <w:p w14:paraId="69FDF516" w14:textId="77777777" w:rsidR="003877D2" w:rsidRPr="00B24ED0" w:rsidRDefault="003877D2" w:rsidP="003877D2">
      <w:pPr>
        <w:rPr>
          <w:sz w:val="24"/>
        </w:rPr>
      </w:pPr>
      <w:r w:rsidRPr="00B24ED0">
        <w:rPr>
          <w:sz w:val="24"/>
        </w:rPr>
        <w:t>« Il a pour but l'acquisition et le développement des connaissances et des habiletés ainsi que l'adoption d'attitudes de base pour l'intégration à la société actuelle. Pour les jeunes adultes (16-21 ans), la vie communautaire et la préparation au marché du travail ont été retenues comme domaines prioritaires de formation. En ce sens, le programme DÉFIS s'adresse non seulement aux élèves, à leurs parents et au milieu scolaire, mais également aux partenaires de divers secteurs d'intervention : santé et services sociaux, développement de la main-d’œuvre et emploi, services publics de transport, services municipaux, de même qu'aux employeurs du secteur public et du secteur privé. Plusieurs des objectifs que l'on cherche à atteindre par le programme exigent en effet une collaboration avec ces partenaires. »</w:t>
      </w:r>
      <w:r w:rsidRPr="00B24ED0">
        <w:rPr>
          <w:rStyle w:val="Appelnotedebasdep"/>
          <w:sz w:val="24"/>
        </w:rPr>
        <w:footnoteReference w:id="1"/>
      </w:r>
    </w:p>
    <w:p w14:paraId="4EB03C7C" w14:textId="77777777" w:rsidR="003877D2" w:rsidRPr="00B24ED0" w:rsidRDefault="003877D2" w:rsidP="003877D2">
      <w:pPr>
        <w:rPr>
          <w:sz w:val="24"/>
        </w:rPr>
      </w:pPr>
      <w:r w:rsidRPr="00B24ED0">
        <w:rPr>
          <w:sz w:val="24"/>
        </w:rPr>
        <w:t xml:space="preserve">Il va sans dire que ce programme est adapté à la réalité des élèves de notre milieu. </w:t>
      </w:r>
    </w:p>
    <w:p w14:paraId="5A0D45AD" w14:textId="77777777" w:rsidR="003877D2" w:rsidRPr="00B24ED0" w:rsidRDefault="003877D2" w:rsidP="003877D2">
      <w:pPr>
        <w:rPr>
          <w:sz w:val="28"/>
          <w:u w:val="single"/>
        </w:rPr>
      </w:pPr>
      <w:r w:rsidRPr="00B24ED0">
        <w:rPr>
          <w:sz w:val="24"/>
          <w:u w:val="single"/>
        </w:rPr>
        <w:t>Les compétences</w:t>
      </w: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877D2" w14:paraId="7676D73B" w14:textId="77777777" w:rsidTr="00D179CA">
        <w:tc>
          <w:tcPr>
            <w:tcW w:w="2547" w:type="dxa"/>
            <w:shd w:val="clear" w:color="auto" w:fill="FFF2CC" w:themeFill="accent4" w:themeFillTint="33"/>
          </w:tcPr>
          <w:p w14:paraId="4A36D583" w14:textId="77777777" w:rsidR="003877D2" w:rsidRDefault="003877D2" w:rsidP="00D179CA">
            <w:pPr>
              <w:jc w:val="center"/>
            </w:pPr>
            <w:r>
              <w:t>Volet I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14:paraId="34A9F05C" w14:textId="77777777" w:rsidR="003877D2" w:rsidRDefault="003877D2" w:rsidP="00D179CA">
            <w:pPr>
              <w:jc w:val="center"/>
            </w:pPr>
            <w:r>
              <w:t>Volet II</w:t>
            </w:r>
          </w:p>
        </w:tc>
      </w:tr>
      <w:tr w:rsidR="003877D2" w14:paraId="6E942E86" w14:textId="77777777" w:rsidTr="00D179CA">
        <w:tc>
          <w:tcPr>
            <w:tcW w:w="2547" w:type="dxa"/>
          </w:tcPr>
          <w:p w14:paraId="482BDC28" w14:textId="6400BECD" w:rsidR="003877D2" w:rsidRPr="0086294F" w:rsidRDefault="001678E8" w:rsidP="00D179CA">
            <w:pPr>
              <w:jc w:val="center"/>
              <w:rPr>
                <w:b/>
              </w:rPr>
            </w:pPr>
            <w:r>
              <w:rPr>
                <w:b/>
              </w:rPr>
              <w:t>Matières de base</w:t>
            </w:r>
          </w:p>
        </w:tc>
        <w:tc>
          <w:tcPr>
            <w:tcW w:w="6379" w:type="dxa"/>
          </w:tcPr>
          <w:p w14:paraId="55A9CFC2" w14:textId="77777777" w:rsidR="003877D2" w:rsidRPr="0086294F" w:rsidRDefault="003877D2" w:rsidP="00D179CA">
            <w:pPr>
              <w:jc w:val="center"/>
              <w:rPr>
                <w:b/>
              </w:rPr>
            </w:pPr>
            <w:r>
              <w:rPr>
                <w:b/>
              </w:rPr>
              <w:t>Intégration sociale</w:t>
            </w:r>
          </w:p>
        </w:tc>
      </w:tr>
      <w:tr w:rsidR="001678E8" w14:paraId="42E8FDC0" w14:textId="77777777" w:rsidTr="001678E8">
        <w:trPr>
          <w:trHeight w:val="982"/>
        </w:trPr>
        <w:tc>
          <w:tcPr>
            <w:tcW w:w="2547" w:type="dxa"/>
            <w:vAlign w:val="center"/>
          </w:tcPr>
          <w:p w14:paraId="175F6B8F" w14:textId="68AC43B0" w:rsidR="001678E8" w:rsidRDefault="001678E8" w:rsidP="001678E8">
            <w:pPr>
              <w:spacing w:before="240"/>
              <w:jc w:val="center"/>
            </w:pPr>
            <w:r>
              <w:t>Français</w:t>
            </w:r>
          </w:p>
          <w:p w14:paraId="45C9BDD8" w14:textId="1A6FB9AD" w:rsidR="001678E8" w:rsidRDefault="001678E8" w:rsidP="001678E8">
            <w:pPr>
              <w:jc w:val="center"/>
            </w:pPr>
          </w:p>
        </w:tc>
        <w:tc>
          <w:tcPr>
            <w:tcW w:w="6379" w:type="dxa"/>
            <w:vMerge w:val="restart"/>
          </w:tcPr>
          <w:p w14:paraId="0AA7460F" w14:textId="48427AE5" w:rsidR="001678E8" w:rsidRPr="001678E8" w:rsidRDefault="001678E8" w:rsidP="001678E8">
            <w:pPr>
              <w:pStyle w:val="Paragraphedeliste"/>
              <w:spacing w:before="240" w:after="160"/>
              <w:jc w:val="center"/>
              <w:rPr>
                <w:i/>
                <w:iCs/>
              </w:rPr>
            </w:pPr>
            <w:r w:rsidRPr="001678E8">
              <w:rPr>
                <w:i/>
                <w:iCs/>
              </w:rPr>
              <w:t>Formation personnelle et sociale</w:t>
            </w:r>
            <w:r>
              <w:rPr>
                <w:i/>
                <w:iCs/>
              </w:rPr>
              <w:t> :</w:t>
            </w:r>
          </w:p>
          <w:p w14:paraId="14158286" w14:textId="5CE8D0C1" w:rsidR="001678E8" w:rsidRPr="006C5D93" w:rsidRDefault="001678E8" w:rsidP="001678E8">
            <w:pPr>
              <w:spacing w:before="240"/>
              <w:jc w:val="center"/>
            </w:pPr>
            <w:r>
              <w:t>-</w:t>
            </w:r>
            <w:r w:rsidRPr="006C5D93">
              <w:t>Vie domestique</w:t>
            </w:r>
          </w:p>
          <w:p w14:paraId="591B2E44" w14:textId="6A9D641D" w:rsidR="001678E8" w:rsidRPr="006C5D93" w:rsidRDefault="001678E8" w:rsidP="001678E8">
            <w:pPr>
              <w:spacing w:before="240"/>
              <w:jc w:val="center"/>
            </w:pPr>
            <w:r>
              <w:t>-</w:t>
            </w:r>
            <w:r w:rsidRPr="006C5D93">
              <w:t>Croissance personnelle</w:t>
            </w:r>
          </w:p>
          <w:p w14:paraId="1DCABA20" w14:textId="33168ADF" w:rsidR="001678E8" w:rsidRPr="006C5D93" w:rsidRDefault="001678E8" w:rsidP="001678E8">
            <w:pPr>
              <w:spacing w:before="240"/>
              <w:jc w:val="center"/>
            </w:pPr>
            <w:r>
              <w:t>-</w:t>
            </w:r>
            <w:r w:rsidRPr="006C5D93">
              <w:t>Transport et sécurité</w:t>
            </w:r>
          </w:p>
          <w:p w14:paraId="7524096B" w14:textId="77777777" w:rsidR="001678E8" w:rsidRDefault="001678E8" w:rsidP="001678E8">
            <w:pPr>
              <w:spacing w:before="240"/>
              <w:jc w:val="center"/>
            </w:pPr>
            <w:r>
              <w:t>-L</w:t>
            </w:r>
            <w:r w:rsidRPr="006C5D93">
              <w:t>oisirs</w:t>
            </w:r>
          </w:p>
          <w:p w14:paraId="49EDCD47" w14:textId="7E85D5DD" w:rsidR="001678E8" w:rsidRDefault="001678E8" w:rsidP="001678E8">
            <w:pPr>
              <w:spacing w:before="240"/>
              <w:jc w:val="center"/>
            </w:pPr>
          </w:p>
        </w:tc>
      </w:tr>
      <w:tr w:rsidR="001678E8" w14:paraId="46B0C316" w14:textId="77777777" w:rsidTr="001678E8">
        <w:trPr>
          <w:trHeight w:val="982"/>
        </w:trPr>
        <w:tc>
          <w:tcPr>
            <w:tcW w:w="2547" w:type="dxa"/>
            <w:vAlign w:val="center"/>
          </w:tcPr>
          <w:p w14:paraId="7F5B8A3C" w14:textId="1849A72E" w:rsidR="001678E8" w:rsidRDefault="001678E8" w:rsidP="001678E8">
            <w:pPr>
              <w:jc w:val="center"/>
            </w:pPr>
            <w:r>
              <w:t>Mathématiques</w:t>
            </w:r>
          </w:p>
        </w:tc>
        <w:tc>
          <w:tcPr>
            <w:tcW w:w="6379" w:type="dxa"/>
            <w:vMerge/>
          </w:tcPr>
          <w:p w14:paraId="3E406007" w14:textId="4F6C6CD8" w:rsidR="001678E8" w:rsidRDefault="001678E8" w:rsidP="00D179CA"/>
        </w:tc>
      </w:tr>
      <w:tr w:rsidR="001678E8" w14:paraId="7D18D949" w14:textId="77777777" w:rsidTr="001678E8">
        <w:trPr>
          <w:trHeight w:val="579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C128E9F" w14:textId="133EBB83" w:rsidR="001678E8" w:rsidRDefault="001678E8" w:rsidP="001678E8">
            <w:pPr>
              <w:spacing w:before="240"/>
              <w:jc w:val="center"/>
            </w:pPr>
            <w:r>
              <w:t>Sciences humaines</w:t>
            </w:r>
          </w:p>
          <w:p w14:paraId="67526E1A" w14:textId="77777777" w:rsidR="001678E8" w:rsidRDefault="001678E8" w:rsidP="001678E8">
            <w:pPr>
              <w:jc w:val="center"/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14:paraId="6056CD8F" w14:textId="77777777" w:rsidR="001678E8" w:rsidRDefault="001678E8" w:rsidP="00D179CA"/>
        </w:tc>
      </w:tr>
    </w:tbl>
    <w:p w14:paraId="063785B7" w14:textId="77777777" w:rsidR="003877D2" w:rsidRDefault="003877D2" w:rsidP="003877D2"/>
    <w:p w14:paraId="1B1167AB" w14:textId="77777777" w:rsidR="003877D2" w:rsidRDefault="003877D2" w:rsidP="003877D2">
      <w:r>
        <w:br w:type="page"/>
      </w:r>
    </w:p>
    <w:p w14:paraId="05C2C8B7" w14:textId="77777777" w:rsidR="003877D2" w:rsidRDefault="003877D2" w:rsidP="003877D2"/>
    <w:p w14:paraId="1C9AD3CC" w14:textId="77777777" w:rsidR="003877D2" w:rsidRPr="000332A9" w:rsidRDefault="003877D2" w:rsidP="003877D2">
      <w:pPr>
        <w:shd w:val="clear" w:color="auto" w:fill="FFF2CC" w:themeFill="accent4" w:themeFillTint="33"/>
        <w:jc w:val="center"/>
        <w:rPr>
          <w:b/>
          <w:sz w:val="24"/>
        </w:rPr>
      </w:pPr>
      <w:r w:rsidRPr="000332A9">
        <w:rPr>
          <w:b/>
          <w:sz w:val="24"/>
        </w:rPr>
        <w:t>Grille-matière</w:t>
      </w:r>
      <w:r>
        <w:rPr>
          <w:b/>
          <w:sz w:val="24"/>
        </w:rPr>
        <w:t>s</w:t>
      </w:r>
      <w:r w:rsidRPr="000332A9">
        <w:rPr>
          <w:b/>
          <w:sz w:val="24"/>
        </w:rPr>
        <w:t xml:space="preserve"> </w:t>
      </w:r>
      <w:r>
        <w:rPr>
          <w:b/>
          <w:sz w:val="24"/>
        </w:rPr>
        <w:t>(</w:t>
      </w:r>
      <w:r w:rsidRPr="000332A9">
        <w:rPr>
          <w:b/>
          <w:sz w:val="24"/>
        </w:rPr>
        <w:t>cycle de 5 jours</w:t>
      </w:r>
      <w:r>
        <w:rPr>
          <w:b/>
          <w:sz w:val="24"/>
        </w:rPr>
        <w:t>)</w:t>
      </w:r>
    </w:p>
    <w:p w14:paraId="7ABBFF3D" w14:textId="77777777" w:rsidR="003877D2" w:rsidRDefault="003877D2" w:rsidP="003877D2">
      <w:pPr>
        <w:rPr>
          <w:sz w:val="24"/>
          <w:u w:val="single"/>
        </w:rPr>
      </w:pPr>
      <w:r>
        <w:rPr>
          <w:sz w:val="24"/>
          <w:u w:val="single"/>
        </w:rPr>
        <w:t>Titulaire :</w:t>
      </w:r>
    </w:p>
    <w:p w14:paraId="193BC7F7" w14:textId="77777777" w:rsidR="003877D2" w:rsidRPr="000332A9" w:rsidRDefault="003877D2" w:rsidP="003877D2">
      <w:pPr>
        <w:rPr>
          <w:sz w:val="24"/>
        </w:rPr>
      </w:pPr>
      <w:r>
        <w:rPr>
          <w:sz w:val="24"/>
        </w:rPr>
        <w:t>25 périodes de 50 minutes d’enseignement</w:t>
      </w:r>
    </w:p>
    <w:p w14:paraId="25730B80" w14:textId="77777777" w:rsidR="003877D2" w:rsidRDefault="003877D2" w:rsidP="003877D2">
      <w:pPr>
        <w:rPr>
          <w:sz w:val="24"/>
          <w:u w:val="single"/>
        </w:rPr>
      </w:pPr>
      <w:r>
        <w:rPr>
          <w:sz w:val="24"/>
          <w:u w:val="single"/>
        </w:rPr>
        <w:t>Spécialistes</w:t>
      </w:r>
    </w:p>
    <w:p w14:paraId="498CECE4" w14:textId="7164B644" w:rsidR="003877D2" w:rsidRPr="000332A9" w:rsidRDefault="003877D2" w:rsidP="003877D2">
      <w:pPr>
        <w:rPr>
          <w:sz w:val="24"/>
        </w:rPr>
      </w:pPr>
      <w:r>
        <w:rPr>
          <w:sz w:val="24"/>
        </w:rPr>
        <w:t>5</w:t>
      </w:r>
      <w:r w:rsidR="001678E8">
        <w:rPr>
          <w:sz w:val="24"/>
        </w:rPr>
        <w:t xml:space="preserve"> </w:t>
      </w:r>
      <w:r>
        <w:rPr>
          <w:sz w:val="24"/>
        </w:rPr>
        <w:t>périodes de 50 minutes (réparties en fonction des groupes)</w:t>
      </w:r>
    </w:p>
    <w:p w14:paraId="206DC631" w14:textId="0F38B9C8" w:rsidR="002F3CD8" w:rsidRDefault="003877D2" w:rsidP="001678E8">
      <w:pPr>
        <w:spacing w:after="0" w:line="240" w:lineRule="auto"/>
        <w:ind w:left="709"/>
        <w:contextualSpacing/>
        <w:rPr>
          <w:sz w:val="24"/>
        </w:rPr>
      </w:pPr>
      <w:r>
        <w:rPr>
          <w:sz w:val="24"/>
        </w:rPr>
        <w:t xml:space="preserve">Musique </w:t>
      </w:r>
    </w:p>
    <w:p w14:paraId="51CB87C7" w14:textId="278E7D68" w:rsidR="003877D2" w:rsidRDefault="002F3CD8" w:rsidP="001678E8">
      <w:pPr>
        <w:spacing w:after="0" w:line="240" w:lineRule="auto"/>
        <w:ind w:left="709"/>
        <w:contextualSpacing/>
        <w:rPr>
          <w:sz w:val="24"/>
        </w:rPr>
      </w:pPr>
      <w:r>
        <w:rPr>
          <w:sz w:val="24"/>
        </w:rPr>
        <w:t>Arts plastiques</w:t>
      </w:r>
    </w:p>
    <w:p w14:paraId="0BCAA659" w14:textId="5644C6E1" w:rsidR="001678E8" w:rsidRDefault="003877D2" w:rsidP="002F3CD8">
      <w:pPr>
        <w:spacing w:after="0" w:line="240" w:lineRule="auto"/>
        <w:ind w:left="709"/>
        <w:contextualSpacing/>
        <w:rPr>
          <w:sz w:val="24"/>
        </w:rPr>
      </w:pPr>
      <w:r>
        <w:rPr>
          <w:sz w:val="24"/>
        </w:rPr>
        <w:t xml:space="preserve">Activité physique </w:t>
      </w:r>
      <w:r w:rsidR="001678E8">
        <w:rPr>
          <w:sz w:val="24"/>
        </w:rPr>
        <w:t xml:space="preserve"> </w:t>
      </w:r>
    </w:p>
    <w:p w14:paraId="5BEF6D23" w14:textId="7C4F5DB3" w:rsidR="001678E8" w:rsidRDefault="001678E8" w:rsidP="001678E8">
      <w:pPr>
        <w:spacing w:after="0" w:line="240" w:lineRule="auto"/>
        <w:ind w:firstLine="708"/>
        <w:rPr>
          <w:sz w:val="24"/>
        </w:rPr>
      </w:pPr>
      <w:r>
        <w:rPr>
          <w:sz w:val="24"/>
        </w:rPr>
        <w:t>Anglais</w:t>
      </w:r>
    </w:p>
    <w:p w14:paraId="456F6293" w14:textId="77777777" w:rsidR="003877D2" w:rsidRDefault="003877D2" w:rsidP="003877D2">
      <w:pPr>
        <w:ind w:firstLine="708"/>
        <w:rPr>
          <w:sz w:val="24"/>
        </w:rPr>
      </w:pPr>
    </w:p>
    <w:p w14:paraId="5D257938" w14:textId="77777777" w:rsidR="003877D2" w:rsidRDefault="003877D2" w:rsidP="003877D2">
      <w:pPr>
        <w:ind w:left="709"/>
        <w:contextualSpacing/>
        <w:rPr>
          <w:sz w:val="24"/>
        </w:rPr>
      </w:pPr>
    </w:p>
    <w:p w14:paraId="01A82EB1" w14:textId="77777777" w:rsidR="003877D2" w:rsidRPr="0008733A" w:rsidRDefault="003877D2" w:rsidP="003877D2">
      <w:pPr>
        <w:shd w:val="clear" w:color="auto" w:fill="FFF2CC" w:themeFill="accent4" w:themeFillTint="33"/>
        <w:ind w:left="-142"/>
        <w:contextualSpacing/>
        <w:jc w:val="center"/>
        <w:rPr>
          <w:b/>
          <w:sz w:val="24"/>
        </w:rPr>
      </w:pPr>
      <w:r>
        <w:rPr>
          <w:b/>
          <w:sz w:val="24"/>
        </w:rPr>
        <w:t>Évaluation des apprentissages</w:t>
      </w:r>
    </w:p>
    <w:p w14:paraId="2C13EB82" w14:textId="77777777" w:rsidR="003877D2" w:rsidRDefault="003877D2" w:rsidP="003877D2">
      <w:pPr>
        <w:contextualSpacing/>
        <w:rPr>
          <w:b/>
          <w:color w:val="0070C0"/>
          <w:sz w:val="24"/>
        </w:rPr>
      </w:pPr>
    </w:p>
    <w:p w14:paraId="133E9E57" w14:textId="77777777" w:rsidR="003877D2" w:rsidRDefault="003877D2" w:rsidP="003877D2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Première communication</w:t>
      </w:r>
    </w:p>
    <w:p w14:paraId="644D32DA" w14:textId="61DB614B" w:rsidR="003877D2" w:rsidRPr="0008733A" w:rsidRDefault="002164D8" w:rsidP="003877D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18</w:t>
      </w:r>
      <w:r w:rsidR="003877D2">
        <w:rPr>
          <w:sz w:val="24"/>
          <w:szCs w:val="24"/>
          <w:lang w:val="fr-FR"/>
        </w:rPr>
        <w:t xml:space="preserve"> octobre, vous recevrez une première communication</w:t>
      </w:r>
      <w:r w:rsidR="00E63940">
        <w:rPr>
          <w:sz w:val="24"/>
          <w:szCs w:val="24"/>
          <w:lang w:val="fr-FR"/>
        </w:rPr>
        <w:t xml:space="preserve"> qui fera état du cheminement, de l’intégration et de l’adaptation</w:t>
      </w:r>
      <w:r w:rsidR="003877D2">
        <w:rPr>
          <w:sz w:val="24"/>
          <w:szCs w:val="24"/>
          <w:lang w:val="fr-FR"/>
        </w:rPr>
        <w:t xml:space="preserve"> de votre </w:t>
      </w:r>
      <w:r w:rsidR="002F3CD8">
        <w:rPr>
          <w:sz w:val="24"/>
          <w:szCs w:val="24"/>
          <w:lang w:val="fr-FR"/>
        </w:rPr>
        <w:t>jeune</w:t>
      </w:r>
      <w:r w:rsidR="003877D2">
        <w:rPr>
          <w:sz w:val="24"/>
          <w:szCs w:val="24"/>
          <w:lang w:val="fr-FR"/>
        </w:rPr>
        <w:t xml:space="preserve"> depuis le début de l’année. </w:t>
      </w:r>
    </w:p>
    <w:p w14:paraId="00A4C315" w14:textId="72DA4A3A" w:rsidR="003877D2" w:rsidRDefault="003877D2" w:rsidP="003877D2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Bulletin 1ere étape (compétences évaluées)</w:t>
      </w:r>
    </w:p>
    <w:p w14:paraId="3B5E7514" w14:textId="4CB07A27" w:rsidR="00E63940" w:rsidRPr="00E63940" w:rsidRDefault="00E63940" w:rsidP="006C5D93">
      <w:pPr>
        <w:spacing w:after="40" w:line="240" w:lineRule="auto"/>
        <w:rPr>
          <w:sz w:val="24"/>
          <w:szCs w:val="24"/>
          <w:lang w:val="fr-FR"/>
        </w:rPr>
      </w:pPr>
      <w:r w:rsidRPr="00E63940">
        <w:rPr>
          <w:sz w:val="24"/>
          <w:szCs w:val="24"/>
          <w:lang w:val="fr-FR"/>
        </w:rPr>
        <w:t xml:space="preserve">Français </w:t>
      </w:r>
    </w:p>
    <w:p w14:paraId="0F47B2C0" w14:textId="77777777" w:rsidR="002F3CD8" w:rsidRDefault="00E63940" w:rsidP="005312A1">
      <w:pPr>
        <w:spacing w:after="40" w:line="240" w:lineRule="auto"/>
        <w:rPr>
          <w:sz w:val="24"/>
          <w:szCs w:val="24"/>
          <w:lang w:val="fr-FR"/>
        </w:rPr>
      </w:pPr>
      <w:r w:rsidRPr="00E63940">
        <w:rPr>
          <w:sz w:val="24"/>
          <w:szCs w:val="24"/>
          <w:lang w:val="fr-FR"/>
        </w:rPr>
        <w:t>Mathématiques</w:t>
      </w:r>
    </w:p>
    <w:p w14:paraId="78AE4874" w14:textId="4CA12E3D" w:rsidR="006C5D93" w:rsidRDefault="002F3CD8" w:rsidP="005312A1">
      <w:pPr>
        <w:spacing w:after="4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Sciences humaines</w:t>
      </w:r>
    </w:p>
    <w:p w14:paraId="5E1C25C8" w14:textId="77777777" w:rsidR="005312A1" w:rsidRPr="005312A1" w:rsidRDefault="005312A1" w:rsidP="005312A1">
      <w:pPr>
        <w:spacing w:after="40" w:line="240" w:lineRule="auto"/>
        <w:rPr>
          <w:sz w:val="8"/>
          <w:szCs w:val="8"/>
          <w:lang w:val="fr-FR"/>
        </w:rPr>
      </w:pPr>
    </w:p>
    <w:p w14:paraId="6BA7B5A0" w14:textId="1446D430" w:rsidR="003877D2" w:rsidRDefault="003877D2" w:rsidP="003877D2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Bulletin 2e étape (compétences évaluées)</w:t>
      </w:r>
    </w:p>
    <w:p w14:paraId="2E8FC000" w14:textId="4666A1E2" w:rsidR="006C5D93" w:rsidRPr="006C5D93" w:rsidRDefault="006C5D93" w:rsidP="003877D2">
      <w:pPr>
        <w:rPr>
          <w:sz w:val="24"/>
          <w:szCs w:val="24"/>
          <w:lang w:val="fr-FR"/>
        </w:rPr>
      </w:pPr>
      <w:r w:rsidRPr="006C5D93">
        <w:rPr>
          <w:sz w:val="24"/>
          <w:szCs w:val="24"/>
          <w:lang w:val="fr-FR"/>
        </w:rPr>
        <w:t>Formation personnelle et sociale</w:t>
      </w:r>
    </w:p>
    <w:p w14:paraId="5742D3A4" w14:textId="77777777" w:rsidR="003877D2" w:rsidRDefault="003877D2" w:rsidP="003877D2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Bulletin 3e étape (compétences évaluées)</w:t>
      </w:r>
    </w:p>
    <w:p w14:paraId="5B1A6C69" w14:textId="77777777" w:rsidR="00E63940" w:rsidRPr="00E63940" w:rsidRDefault="00E63940" w:rsidP="00E63940">
      <w:pPr>
        <w:spacing w:after="40" w:line="240" w:lineRule="auto"/>
        <w:rPr>
          <w:sz w:val="24"/>
          <w:szCs w:val="24"/>
          <w:lang w:val="fr-FR"/>
        </w:rPr>
      </w:pPr>
      <w:r w:rsidRPr="00E63940">
        <w:rPr>
          <w:sz w:val="24"/>
          <w:szCs w:val="24"/>
          <w:lang w:val="fr-FR"/>
        </w:rPr>
        <w:t xml:space="preserve">Français </w:t>
      </w:r>
    </w:p>
    <w:p w14:paraId="1FBDD056" w14:textId="7E5D8AD9" w:rsidR="00E63940" w:rsidRDefault="00E63940" w:rsidP="00E63940">
      <w:pPr>
        <w:spacing w:after="40" w:line="240" w:lineRule="auto"/>
        <w:rPr>
          <w:sz w:val="24"/>
          <w:szCs w:val="24"/>
          <w:lang w:val="fr-FR"/>
        </w:rPr>
      </w:pPr>
      <w:r w:rsidRPr="00E63940">
        <w:rPr>
          <w:sz w:val="24"/>
          <w:szCs w:val="24"/>
          <w:lang w:val="fr-FR"/>
        </w:rPr>
        <w:t>Mathématiques</w:t>
      </w:r>
    </w:p>
    <w:p w14:paraId="766FAF9F" w14:textId="54598498" w:rsidR="002F3CD8" w:rsidRDefault="002F3CD8" w:rsidP="00E63940">
      <w:pPr>
        <w:spacing w:after="4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Sciences humaines</w:t>
      </w:r>
    </w:p>
    <w:p w14:paraId="0FCE0DA2" w14:textId="77777777" w:rsidR="006C5D93" w:rsidRPr="006C5D93" w:rsidRDefault="006C5D93" w:rsidP="006C5D93">
      <w:pPr>
        <w:rPr>
          <w:sz w:val="24"/>
          <w:szCs w:val="24"/>
          <w:lang w:val="fr-FR"/>
        </w:rPr>
      </w:pPr>
      <w:r w:rsidRPr="006C5D93">
        <w:rPr>
          <w:sz w:val="24"/>
          <w:szCs w:val="24"/>
          <w:lang w:val="fr-FR"/>
        </w:rPr>
        <w:t>Formation personnelle et sociale</w:t>
      </w:r>
    </w:p>
    <w:p w14:paraId="4D10B3CF" w14:textId="77777777" w:rsidR="003877D2" w:rsidRDefault="003877D2" w:rsidP="003877D2">
      <w:r>
        <w:br w:type="page"/>
      </w:r>
    </w:p>
    <w:p w14:paraId="14CEE8D0" w14:textId="77777777" w:rsidR="003877D2" w:rsidRDefault="003877D2" w:rsidP="003877D2">
      <w:pPr>
        <w:ind w:firstLine="708"/>
        <w:sectPr w:rsidR="003877D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9565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5170"/>
      </w:tblGrid>
      <w:tr w:rsidR="004C0E72" w14:paraId="43E61E96" w14:textId="77777777" w:rsidTr="00D179CA">
        <w:trPr>
          <w:trHeight w:val="624"/>
        </w:trPr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28376" w14:textId="77777777" w:rsidR="004C0E72" w:rsidRDefault="004C0E72" w:rsidP="00D179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0749" w14:textId="77777777" w:rsidR="004C0E72" w:rsidRDefault="004C0E72" w:rsidP="00D179C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36"/>
                <w:szCs w:val="36"/>
              </w:rPr>
              <w:t>Remise des communications officielles</w:t>
            </w:r>
          </w:p>
        </w:tc>
      </w:tr>
      <w:tr w:rsidR="004C0E72" w14:paraId="47F6C7D0" w14:textId="77777777" w:rsidTr="00D179CA">
        <w:trPr>
          <w:trHeight w:val="624"/>
        </w:trPr>
        <w:tc>
          <w:tcPr>
            <w:tcW w:w="25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03AA1" w14:textId="77777777" w:rsidR="004C0E72" w:rsidRDefault="004C0E72" w:rsidP="00D179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62008" w14:textId="77777777" w:rsidR="004C0E72" w:rsidRDefault="004C0E72" w:rsidP="00D179CA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7C253" w14:textId="77777777" w:rsidR="004C0E72" w:rsidRDefault="004C0E72" w:rsidP="00D179CA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Commentaires</w:t>
            </w:r>
          </w:p>
        </w:tc>
      </w:tr>
      <w:tr w:rsidR="004C0E72" w14:paraId="4A706AE2" w14:textId="77777777" w:rsidTr="002F3CD8">
        <w:trPr>
          <w:trHeight w:val="96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5259" w14:textId="77777777" w:rsidR="004C0E72" w:rsidRDefault="004C0E72" w:rsidP="00D179C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>re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communication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00DBB" w14:textId="224164FC" w:rsidR="004C0E72" w:rsidRDefault="002164D8" w:rsidP="008A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76B36">
              <w:rPr>
                <w:sz w:val="24"/>
                <w:szCs w:val="24"/>
              </w:rPr>
              <w:t xml:space="preserve"> octobre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B79E8" w14:textId="4C21D8FA" w:rsidR="004C0E72" w:rsidRPr="0046453B" w:rsidRDefault="004C0E72" w:rsidP="00D179CA">
            <w:pPr>
              <w:rPr>
                <w:sz w:val="24"/>
                <w:szCs w:val="24"/>
              </w:rPr>
            </w:pPr>
            <w:r w:rsidRPr="0046453B">
              <w:rPr>
                <w:sz w:val="24"/>
                <w:szCs w:val="24"/>
              </w:rPr>
              <w:t>Commentaires sur les apprentissages (français, mathématique</w:t>
            </w:r>
            <w:r w:rsidR="002F3CD8">
              <w:rPr>
                <w:sz w:val="24"/>
                <w:szCs w:val="24"/>
              </w:rPr>
              <w:t>s</w:t>
            </w:r>
            <w:r w:rsidRPr="0046453B">
              <w:rPr>
                <w:sz w:val="24"/>
                <w:szCs w:val="24"/>
              </w:rPr>
              <w:t xml:space="preserve">) et le comportement de votre </w:t>
            </w:r>
            <w:r w:rsidR="008A4CF8">
              <w:rPr>
                <w:sz w:val="24"/>
                <w:szCs w:val="24"/>
              </w:rPr>
              <w:t>jeune</w:t>
            </w:r>
            <w:r w:rsidRPr="0046453B">
              <w:rPr>
                <w:sz w:val="24"/>
                <w:szCs w:val="24"/>
              </w:rPr>
              <w:t>.</w:t>
            </w:r>
          </w:p>
        </w:tc>
      </w:tr>
      <w:tr w:rsidR="004C0E72" w14:paraId="256A1EEF" w14:textId="77777777" w:rsidTr="00D179CA">
        <w:trPr>
          <w:trHeight w:val="62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4361" w14:textId="5B28D91C" w:rsidR="004C0E72" w:rsidRPr="0046453B" w:rsidRDefault="002F3CD8" w:rsidP="008A4CF8">
            <w:pPr>
              <w:spacing w:before="24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Bulletin étape 1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242D3ED" w14:textId="1488E6B9" w:rsidR="004C0E72" w:rsidRPr="0046453B" w:rsidRDefault="002164D8" w:rsidP="008A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3CD8">
              <w:rPr>
                <w:sz w:val="24"/>
                <w:szCs w:val="24"/>
              </w:rPr>
              <w:t>3</w:t>
            </w:r>
            <w:r w:rsidR="004C0E72" w:rsidRPr="0046453B">
              <w:rPr>
                <w:sz w:val="24"/>
                <w:szCs w:val="24"/>
              </w:rPr>
              <w:t xml:space="preserve"> nov</w:t>
            </w:r>
            <w:r w:rsidR="004C0E72">
              <w:rPr>
                <w:sz w:val="24"/>
                <w:szCs w:val="24"/>
              </w:rPr>
              <w:t xml:space="preserve">. </w:t>
            </w:r>
            <w:r w:rsidR="004C0E72" w:rsidRPr="004645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8C91653" w14:textId="70C97995" w:rsidR="004C0E72" w:rsidRDefault="008A4CF8" w:rsidP="002F3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spécialistes n’évaluent pas leur matière à cette étape.</w:t>
            </w:r>
          </w:p>
        </w:tc>
      </w:tr>
      <w:tr w:rsidR="004C0E72" w14:paraId="0D8620BB" w14:textId="77777777" w:rsidTr="00D179CA">
        <w:trPr>
          <w:trHeight w:val="62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73D0" w14:textId="730C3C62" w:rsidR="002F3CD8" w:rsidRPr="0046453B" w:rsidRDefault="002F3CD8" w:rsidP="00D179C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6453B">
              <w:rPr>
                <w:rFonts w:ascii="Arial Narrow" w:hAnsi="Arial Narrow"/>
                <w:b/>
                <w:bCs/>
                <w:sz w:val="24"/>
                <w:szCs w:val="24"/>
              </w:rPr>
              <w:t>1re rencontre de parents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B34ED38" w14:textId="3A291D8A" w:rsidR="004C0E72" w:rsidRPr="0046453B" w:rsidRDefault="00876B36" w:rsidP="008A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3C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nov. 202</w:t>
            </w:r>
            <w:r w:rsidR="002164D8">
              <w:rPr>
                <w:sz w:val="24"/>
                <w:szCs w:val="24"/>
              </w:rPr>
              <w:t>4</w:t>
            </w:r>
          </w:p>
        </w:tc>
        <w:tc>
          <w:tcPr>
            <w:tcW w:w="5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87D6485" w14:textId="074B5A07" w:rsidR="004C0E72" w:rsidRPr="0046453B" w:rsidRDefault="008A4CF8" w:rsidP="00D17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Rencontres individuelles entre les parents et l’équipe-classe (un plan d’intervention peut faire office de rencontre de parent).</w:t>
            </w:r>
          </w:p>
        </w:tc>
      </w:tr>
      <w:tr w:rsidR="004C0E72" w14:paraId="0D7E749C" w14:textId="77777777" w:rsidTr="004E1B80">
        <w:trPr>
          <w:trHeight w:val="53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BD2B1" w14:textId="77777777" w:rsidR="004E1B80" w:rsidRDefault="004E1B80" w:rsidP="004E1B8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Bulletin étape 2</w:t>
            </w:r>
          </w:p>
          <w:p w14:paraId="6DA25450" w14:textId="5F78ED53" w:rsidR="004C0E72" w:rsidRDefault="004C0E72" w:rsidP="00D179C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96B9D" w14:textId="642D7842" w:rsidR="004C0E72" w:rsidRDefault="004E1B80" w:rsidP="008A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février</w:t>
            </w:r>
            <w:r w:rsidRPr="0046453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224E7" w14:textId="1654873E" w:rsidR="004C0E72" w:rsidRPr="0046453B" w:rsidRDefault="004C0E72" w:rsidP="00D179CA">
            <w:pPr>
              <w:rPr>
                <w:sz w:val="24"/>
                <w:szCs w:val="24"/>
              </w:rPr>
            </w:pPr>
          </w:p>
        </w:tc>
      </w:tr>
      <w:tr w:rsidR="004C0E72" w14:paraId="17FB8110" w14:textId="77777777" w:rsidTr="00D179CA">
        <w:trPr>
          <w:trHeight w:val="62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2B1C" w14:textId="19C8545E" w:rsidR="004E1B80" w:rsidRPr="0046453B" w:rsidRDefault="004E1B80" w:rsidP="00D179C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2e</w:t>
            </w:r>
            <w:r w:rsidRPr="0046453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rencontre de parents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01EB1FB" w14:textId="1FE9A426" w:rsidR="004E1B80" w:rsidRPr="0046453B" w:rsidRDefault="004E1B80" w:rsidP="008A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mars 2025</w:t>
            </w:r>
          </w:p>
        </w:tc>
        <w:tc>
          <w:tcPr>
            <w:tcW w:w="5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49EB7BC" w14:textId="43D52027" w:rsidR="004C0E72" w:rsidRPr="0046453B" w:rsidRDefault="004E1B80" w:rsidP="00D17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Rencontres individuelles sur invitation ou sur demande.</w:t>
            </w:r>
          </w:p>
        </w:tc>
      </w:tr>
      <w:tr w:rsidR="004C0E72" w14:paraId="5CDCF9FA" w14:textId="77777777" w:rsidTr="00D179CA">
        <w:trPr>
          <w:trHeight w:val="62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0D85" w14:textId="77777777" w:rsidR="004C0E72" w:rsidRDefault="004C0E72" w:rsidP="00D179C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Bulletin étape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5E76" w14:textId="23EEB368" w:rsidR="004C0E72" w:rsidRDefault="00876B36" w:rsidP="008A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5E4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juin 202</w:t>
            </w:r>
            <w:r w:rsidR="002164D8">
              <w:rPr>
                <w:sz w:val="24"/>
                <w:szCs w:val="24"/>
              </w:rPr>
              <w:t>5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C914" w14:textId="77777777" w:rsidR="004C0E72" w:rsidRPr="0046453B" w:rsidRDefault="004C0E72" w:rsidP="00D179CA">
            <w:pPr>
              <w:rPr>
                <w:sz w:val="24"/>
                <w:szCs w:val="24"/>
              </w:rPr>
            </w:pPr>
            <w:r w:rsidRPr="0046453B">
              <w:rPr>
                <w:sz w:val="24"/>
                <w:szCs w:val="24"/>
              </w:rPr>
              <w:t>Résultat final des compétences / Bilan</w:t>
            </w:r>
          </w:p>
        </w:tc>
      </w:tr>
    </w:tbl>
    <w:p w14:paraId="246ED360" w14:textId="77777777" w:rsidR="004C0E72" w:rsidRDefault="004C0E72" w:rsidP="004C0E72">
      <w:pPr>
        <w:spacing w:before="120"/>
        <w:ind w:firstLine="708"/>
        <w:rPr>
          <w:i/>
          <w:iCs/>
          <w:color w:val="221E1F"/>
          <w:sz w:val="24"/>
          <w:szCs w:val="24"/>
        </w:rPr>
      </w:pPr>
    </w:p>
    <w:p w14:paraId="4AAFBE66" w14:textId="77777777" w:rsidR="004C0E72" w:rsidRDefault="004C0E72" w:rsidP="004C0E72">
      <w:pPr>
        <w:spacing w:before="120"/>
        <w:ind w:firstLine="708"/>
        <w:rPr>
          <w:i/>
          <w:iCs/>
          <w:color w:val="221E1F"/>
          <w:sz w:val="24"/>
          <w:szCs w:val="24"/>
        </w:rPr>
      </w:pPr>
    </w:p>
    <w:p w14:paraId="5328358E" w14:textId="77777777" w:rsidR="004C0E72" w:rsidRDefault="004C0E72" w:rsidP="00054888">
      <w:pPr>
        <w:spacing w:before="120"/>
        <w:rPr>
          <w:sz w:val="24"/>
          <w:szCs w:val="24"/>
        </w:rPr>
      </w:pPr>
      <w:r>
        <w:rPr>
          <w:i/>
          <w:iCs/>
          <w:color w:val="221E1F"/>
          <w:sz w:val="24"/>
          <w:szCs w:val="24"/>
        </w:rPr>
        <w:t>Des communications mensuelles sont aussi prévues et peuvent se faire selon des modalités variées.</w:t>
      </w:r>
    </w:p>
    <w:p w14:paraId="489B7502" w14:textId="77777777" w:rsidR="004C0E72" w:rsidRDefault="004C0E72" w:rsidP="004C0E72">
      <w:pPr>
        <w:rPr>
          <w:rFonts w:ascii="Calibri Light" w:hAnsi="Calibri Light" w:cs="Calibri Light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2899"/>
        <w:gridCol w:w="2828"/>
      </w:tblGrid>
      <w:tr w:rsidR="004C0E72" w14:paraId="7408E256" w14:textId="77777777" w:rsidTr="00D179CA">
        <w:trPr>
          <w:trHeight w:val="475"/>
        </w:trPr>
        <w:tc>
          <w:tcPr>
            <w:tcW w:w="9606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A133" w14:textId="77777777" w:rsidR="004C0E72" w:rsidRDefault="004C0E72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Calendrier des étapes</w:t>
            </w:r>
          </w:p>
        </w:tc>
      </w:tr>
      <w:tr w:rsidR="004C0E72" w14:paraId="3DB35B32" w14:textId="77777777" w:rsidTr="00D179CA">
        <w:trPr>
          <w:trHeight w:val="475"/>
        </w:trPr>
        <w:tc>
          <w:tcPr>
            <w:tcW w:w="3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00205" w14:textId="77777777" w:rsidR="004C0E72" w:rsidRDefault="004C0E72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Étape 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A2833" w14:textId="77777777" w:rsidR="004C0E72" w:rsidRDefault="004C0E72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Étape 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4F0B6" w14:textId="77777777" w:rsidR="004C0E72" w:rsidRPr="007E5042" w:rsidRDefault="004C0E72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 w:rsidRPr="007E5042">
              <w:rPr>
                <w:b/>
                <w:bCs/>
                <w:sz w:val="28"/>
                <w:szCs w:val="28"/>
              </w:rPr>
              <w:t xml:space="preserve">Étape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C0E72" w14:paraId="604AF3BB" w14:textId="77777777" w:rsidTr="00D179CA">
        <w:trPr>
          <w:trHeight w:val="588"/>
        </w:trPr>
        <w:tc>
          <w:tcPr>
            <w:tcW w:w="3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6847" w14:textId="77777777" w:rsidR="004C0E72" w:rsidRDefault="004C0E72" w:rsidP="00D179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B340D6" w14:textId="4EC2EC0C" w:rsidR="004C0E72" w:rsidRDefault="00876B36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Du </w:t>
            </w:r>
            <w:r w:rsidR="002164D8">
              <w:rPr>
                <w:b/>
                <w:bCs/>
                <w:sz w:val="28"/>
                <w:szCs w:val="28"/>
              </w:rPr>
              <w:t>29</w:t>
            </w:r>
            <w:r>
              <w:rPr>
                <w:b/>
                <w:bCs/>
                <w:sz w:val="28"/>
                <w:szCs w:val="28"/>
              </w:rPr>
              <w:t xml:space="preserve"> août 202</w:t>
            </w:r>
            <w:r w:rsidR="00054888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au </w:t>
            </w:r>
            <w:r>
              <w:rPr>
                <w:b/>
                <w:bCs/>
                <w:sz w:val="28"/>
                <w:szCs w:val="28"/>
              </w:rPr>
              <w:br/>
              <w:t>7 novembre 202</w:t>
            </w:r>
            <w:r w:rsidR="00054888">
              <w:rPr>
                <w:b/>
                <w:bCs/>
                <w:sz w:val="28"/>
                <w:szCs w:val="28"/>
              </w:rPr>
              <w:t>4</w:t>
            </w:r>
          </w:p>
          <w:p w14:paraId="72CB31CC" w14:textId="7E727D0A" w:rsidR="004C0E72" w:rsidRDefault="00575AB4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 jours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CEA6" w14:textId="77777777" w:rsidR="00070720" w:rsidRDefault="00070720" w:rsidP="00D179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425A10" w14:textId="2BB31CC2" w:rsidR="004C0E72" w:rsidRDefault="00876B36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 8 novembre 202</w:t>
            </w:r>
            <w:r w:rsidR="00054888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au 1</w:t>
            </w:r>
            <w:r w:rsidR="00054888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54888">
              <w:rPr>
                <w:b/>
                <w:bCs/>
                <w:sz w:val="28"/>
                <w:szCs w:val="28"/>
              </w:rPr>
              <w:t>février</w:t>
            </w:r>
            <w:r>
              <w:rPr>
                <w:b/>
                <w:bCs/>
                <w:sz w:val="28"/>
                <w:szCs w:val="28"/>
              </w:rPr>
              <w:t xml:space="preserve"> 202</w:t>
            </w:r>
            <w:r w:rsidR="00054888">
              <w:rPr>
                <w:b/>
                <w:bCs/>
                <w:sz w:val="28"/>
                <w:szCs w:val="28"/>
              </w:rPr>
              <w:t>5</w:t>
            </w:r>
          </w:p>
          <w:p w14:paraId="24861ADD" w14:textId="04F2560C" w:rsidR="004C0E72" w:rsidRDefault="00575AB4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 jours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853A4" w14:textId="77777777" w:rsidR="00575AB4" w:rsidRDefault="00575AB4" w:rsidP="00D179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67FF6E" w14:textId="6EDBE7EE" w:rsidR="004C0E72" w:rsidRDefault="00876B36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Du </w:t>
            </w:r>
            <w:r w:rsidR="00054888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54888">
              <w:rPr>
                <w:b/>
                <w:bCs/>
                <w:sz w:val="28"/>
                <w:szCs w:val="28"/>
              </w:rPr>
              <w:t>février</w:t>
            </w:r>
            <w:r>
              <w:rPr>
                <w:b/>
                <w:bCs/>
                <w:sz w:val="28"/>
                <w:szCs w:val="28"/>
              </w:rPr>
              <w:t xml:space="preserve"> 202</w:t>
            </w:r>
            <w:r w:rsidR="00054888">
              <w:rPr>
                <w:b/>
                <w:bCs/>
                <w:sz w:val="28"/>
                <w:szCs w:val="28"/>
              </w:rPr>
              <w:t>5</w:t>
            </w:r>
            <w:r w:rsidR="004C0E72" w:rsidRPr="007E5042">
              <w:rPr>
                <w:b/>
                <w:bCs/>
                <w:sz w:val="28"/>
                <w:szCs w:val="28"/>
              </w:rPr>
              <w:t xml:space="preserve"> </w:t>
            </w:r>
            <w:r w:rsidR="00D34E60">
              <w:rPr>
                <w:b/>
                <w:bCs/>
                <w:sz w:val="28"/>
                <w:szCs w:val="28"/>
              </w:rPr>
              <w:t>au</w:t>
            </w:r>
            <w:r>
              <w:rPr>
                <w:b/>
                <w:bCs/>
                <w:sz w:val="28"/>
                <w:szCs w:val="28"/>
              </w:rPr>
              <w:t xml:space="preserve">   2</w:t>
            </w:r>
            <w:r w:rsidR="00D84055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juin 202</w:t>
            </w:r>
            <w:r w:rsidR="00054888">
              <w:rPr>
                <w:b/>
                <w:bCs/>
                <w:sz w:val="28"/>
                <w:szCs w:val="28"/>
              </w:rPr>
              <w:t>5</w:t>
            </w:r>
          </w:p>
          <w:p w14:paraId="47C15E49" w14:textId="0C9CAC49" w:rsidR="00575AB4" w:rsidRPr="007E5042" w:rsidRDefault="00575AB4" w:rsidP="00D179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 jours</w:t>
            </w:r>
          </w:p>
        </w:tc>
      </w:tr>
    </w:tbl>
    <w:p w14:paraId="36752546" w14:textId="77777777" w:rsidR="004C0E72" w:rsidRDefault="004C0E72" w:rsidP="004C0E72"/>
    <w:p w14:paraId="05014D0D" w14:textId="77777777" w:rsidR="003877D2" w:rsidRDefault="003877D2" w:rsidP="003877D2">
      <w:pPr>
        <w:pStyle w:val="Sansinterligne"/>
        <w:jc w:val="both"/>
      </w:pPr>
    </w:p>
    <w:p w14:paraId="7015220E" w14:textId="77777777" w:rsidR="000E52DF" w:rsidRPr="003877D2" w:rsidRDefault="000E52DF" w:rsidP="003877D2"/>
    <w:sectPr w:rsidR="000E52DF" w:rsidRPr="003877D2" w:rsidSect="004C0E72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CA3C5" w14:textId="77777777" w:rsidR="00E777FA" w:rsidRDefault="00E777FA" w:rsidP="003877D2">
      <w:pPr>
        <w:spacing w:after="0" w:line="240" w:lineRule="auto"/>
      </w:pPr>
      <w:r>
        <w:separator/>
      </w:r>
    </w:p>
  </w:endnote>
  <w:endnote w:type="continuationSeparator" w:id="0">
    <w:p w14:paraId="5B48F91C" w14:textId="77777777" w:rsidR="00E777FA" w:rsidRDefault="00E777FA" w:rsidP="0038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9D039" w14:textId="77777777" w:rsidR="003877D2" w:rsidRDefault="003877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E9CF" w14:textId="77777777" w:rsidR="003877D2" w:rsidRDefault="003877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FDEE" w14:textId="77777777" w:rsidR="003877D2" w:rsidRDefault="003877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9B12E" w14:textId="77777777" w:rsidR="00E777FA" w:rsidRDefault="00E777FA" w:rsidP="003877D2">
      <w:pPr>
        <w:spacing w:after="0" w:line="240" w:lineRule="auto"/>
      </w:pPr>
      <w:r>
        <w:separator/>
      </w:r>
    </w:p>
  </w:footnote>
  <w:footnote w:type="continuationSeparator" w:id="0">
    <w:p w14:paraId="2D2A96A0" w14:textId="77777777" w:rsidR="00E777FA" w:rsidRDefault="00E777FA" w:rsidP="003877D2">
      <w:pPr>
        <w:spacing w:after="0" w:line="240" w:lineRule="auto"/>
      </w:pPr>
      <w:r>
        <w:continuationSeparator/>
      </w:r>
    </w:p>
  </w:footnote>
  <w:footnote w:id="1">
    <w:p w14:paraId="5470B084" w14:textId="77777777" w:rsidR="003877D2" w:rsidRDefault="003877D2" w:rsidP="003877D2">
      <w:pPr>
        <w:pStyle w:val="Notedebasdepage"/>
      </w:pPr>
      <w:r>
        <w:rPr>
          <w:rStyle w:val="Appelnotedebasdep"/>
        </w:rPr>
        <w:footnoteRef/>
      </w:r>
      <w:hyperlink r:id="rId1" w:history="1">
        <w:r>
          <w:rPr>
            <w:rStyle w:val="Lienhypertexte"/>
          </w:rPr>
          <w:t>http://www.education.gouv.qc.ca/fileadmin/site_web/documents/dpse/formation_jeunes/defis_secondaire_prog_adaptes_fr.pdf</w:t>
        </w:r>
      </w:hyperlink>
      <w:r>
        <w:t>. Avant-propos p.5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94F1" w14:textId="77777777" w:rsidR="003877D2" w:rsidRDefault="003877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C43AC" w14:textId="77777777" w:rsidR="003877D2" w:rsidRPr="005D701B" w:rsidRDefault="003877D2" w:rsidP="00B24ED0">
    <w:pPr>
      <w:pStyle w:val="En-tte"/>
      <w:jc w:val="right"/>
      <w:rPr>
        <w:i/>
      </w:rPr>
    </w:pPr>
    <w:r>
      <w:rPr>
        <w:i/>
        <w:noProof/>
        <w:lang w:eastAsia="fr-CA"/>
      </w:rPr>
      <w:drawing>
        <wp:anchor distT="0" distB="0" distL="114300" distR="114300" simplePos="0" relativeHeight="251659264" behindDoc="1" locked="0" layoutInCell="1" allowOverlap="1" wp14:anchorId="3448DD0A" wp14:editId="6A548912">
          <wp:simplePos x="0" y="0"/>
          <wp:positionH relativeFrom="column">
            <wp:posOffset>1988</wp:posOffset>
          </wp:positionH>
          <wp:positionV relativeFrom="paragraph">
            <wp:posOffset>3644</wp:posOffset>
          </wp:positionV>
          <wp:extent cx="1014984" cy="326136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984" cy="326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>GRILLE-MATIÈRES Document pour les parents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CACE1" w14:textId="77777777" w:rsidR="003877D2" w:rsidRDefault="003877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B6412"/>
    <w:multiLevelType w:val="hybridMultilevel"/>
    <w:tmpl w:val="E6B8B1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33DA2"/>
    <w:multiLevelType w:val="hybridMultilevel"/>
    <w:tmpl w:val="6BFC1C0A"/>
    <w:lvl w:ilvl="0" w:tplc="DD6C09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153029">
    <w:abstractNumId w:val="1"/>
  </w:num>
  <w:num w:numId="2" w16cid:durableId="159616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D2"/>
    <w:rsid w:val="00026168"/>
    <w:rsid w:val="00054888"/>
    <w:rsid w:val="00070720"/>
    <w:rsid w:val="000E52DF"/>
    <w:rsid w:val="00123546"/>
    <w:rsid w:val="001678E8"/>
    <w:rsid w:val="001E19B4"/>
    <w:rsid w:val="002164D8"/>
    <w:rsid w:val="002D52CB"/>
    <w:rsid w:val="002F3CD8"/>
    <w:rsid w:val="00307B1E"/>
    <w:rsid w:val="0031156D"/>
    <w:rsid w:val="00313588"/>
    <w:rsid w:val="003877D2"/>
    <w:rsid w:val="004C0E72"/>
    <w:rsid w:val="004E1B80"/>
    <w:rsid w:val="005240D8"/>
    <w:rsid w:val="005312A1"/>
    <w:rsid w:val="00575AB4"/>
    <w:rsid w:val="00601143"/>
    <w:rsid w:val="006557C4"/>
    <w:rsid w:val="006C5D93"/>
    <w:rsid w:val="00711D89"/>
    <w:rsid w:val="00775727"/>
    <w:rsid w:val="008614D9"/>
    <w:rsid w:val="00876B36"/>
    <w:rsid w:val="008A4CF8"/>
    <w:rsid w:val="00D34E60"/>
    <w:rsid w:val="00D84055"/>
    <w:rsid w:val="00D871FF"/>
    <w:rsid w:val="00DA3443"/>
    <w:rsid w:val="00DB5E48"/>
    <w:rsid w:val="00E63940"/>
    <w:rsid w:val="00E777FA"/>
    <w:rsid w:val="00E86C43"/>
    <w:rsid w:val="00E9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6815"/>
  <w15:chartTrackingRefBased/>
  <w15:docId w15:val="{F1DD134B-6E79-412F-BB2B-14561D5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7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7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3877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77D2"/>
  </w:style>
  <w:style w:type="paragraph" w:styleId="Pieddepage">
    <w:name w:val="footer"/>
    <w:basedOn w:val="Normal"/>
    <w:link w:val="PieddepageCar"/>
    <w:uiPriority w:val="99"/>
    <w:unhideWhenUsed/>
    <w:rsid w:val="003877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77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77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77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877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877D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38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77D2"/>
    <w:pPr>
      <w:ind w:left="720"/>
      <w:contextualSpacing/>
    </w:pPr>
  </w:style>
  <w:style w:type="paragraph" w:styleId="Sansinterligne">
    <w:name w:val="No Spacing"/>
    <w:uiPriority w:val="1"/>
    <w:qFormat/>
    <w:rsid w:val="003877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tion.gouv.qc.ca/fileadmin/site_web/documents/dpse/formation_jeunes/defis_secondaire_prog_adaptes_fr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6A16B9473C24A99E1BBE678659C3F" ma:contentTypeVersion="13" ma:contentTypeDescription="Crée un document." ma:contentTypeScope="" ma:versionID="7c70aad8428e39b44495250fc53990c2">
  <xsd:schema xmlns:xsd="http://www.w3.org/2001/XMLSchema" xmlns:xs="http://www.w3.org/2001/XMLSchema" xmlns:p="http://schemas.microsoft.com/office/2006/metadata/properties" xmlns:ns2="c54d7329-0453-499b-8f49-3aa5feae876c" xmlns:ns3="7c3da24b-7f57-4385-8abe-39818b5e0dbe" targetNamespace="http://schemas.microsoft.com/office/2006/metadata/properties" ma:root="true" ma:fieldsID="daf25d4a37c273ecc8ce7c6a623bfd39" ns2:_="" ns3:_="">
    <xsd:import namespace="c54d7329-0453-499b-8f49-3aa5feae876c"/>
    <xsd:import namespace="7c3da24b-7f57-4385-8abe-39818b5e0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7329-0453-499b-8f49-3aa5feae8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a24b-7f57-4385-8abe-39818b5e0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4E167-D1ED-426C-8A19-64F7EC35E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FF5CB-19F5-4862-A66C-F66106800301}"/>
</file>

<file path=customXml/itemProps3.xml><?xml version="1.0" encoding="utf-8"?>
<ds:datastoreItem xmlns:ds="http://schemas.openxmlformats.org/officeDocument/2006/customXml" ds:itemID="{2E20FBBA-6189-42A2-91E4-DA570F590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CSDD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Boulanger</dc:creator>
  <cp:keywords/>
  <dc:description/>
  <cp:lastModifiedBy>Isabelle Houde</cp:lastModifiedBy>
  <cp:revision>5</cp:revision>
  <dcterms:created xsi:type="dcterms:W3CDTF">2024-06-11T19:46:00Z</dcterms:created>
  <dcterms:modified xsi:type="dcterms:W3CDTF">2024-06-14T14:36:00Z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0x01010021C6A16B9473C24A99E1BBE678659C3F</vt:lpwstr>
  </property>
</Properties>
</file>